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79890" w14:textId="77777777" w:rsidR="00083336" w:rsidRPr="00524407" w:rsidRDefault="00083336" w:rsidP="00083336">
      <w:pPr>
        <w:rPr>
          <w:rFonts w:ascii="Calibri" w:hAnsi="Calibri" w:cs="Calibri"/>
          <w:b/>
          <w:bCs/>
          <w:color w:val="0070C0"/>
          <w:sz w:val="32"/>
          <w:szCs w:val="32"/>
        </w:rPr>
      </w:pPr>
      <w:r w:rsidRPr="00524407">
        <w:rPr>
          <w:rFonts w:ascii="Calibri" w:hAnsi="Calibri" w:cs="Calibri"/>
          <w:b/>
          <w:bCs/>
          <w:sz w:val="32"/>
          <w:szCs w:val="32"/>
        </w:rPr>
        <w:t>Parts Manager Conversation</w:t>
      </w:r>
    </w:p>
    <w:p w14:paraId="0154A748" w14:textId="77777777" w:rsidR="00083336" w:rsidRPr="00340636" w:rsidRDefault="00083336" w:rsidP="00083336">
      <w:pPr>
        <w:rPr>
          <w:rFonts w:ascii="Calibri" w:hAnsi="Calibri" w:cs="Calibri"/>
        </w:rPr>
      </w:pPr>
    </w:p>
    <w:p w14:paraId="27A215E7" w14:textId="77777777" w:rsidR="00083336" w:rsidRPr="00524407" w:rsidRDefault="00083336" w:rsidP="00083336">
      <w:pPr>
        <w:contextualSpacing/>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w:t>
      </w:r>
      <w:proofErr w:type="gramStart"/>
      <w:r>
        <w:rPr>
          <w:rFonts w:ascii="Calibri" w:hAnsi="Calibri" w:cs="Calibri"/>
        </w:rPr>
        <w:t>Parts</w:t>
      </w:r>
      <w:proofErr w:type="gramEnd"/>
      <w:r>
        <w:rPr>
          <w:rFonts w:ascii="Calibri" w:hAnsi="Calibri" w:cs="Calibri"/>
        </w:rPr>
        <w:t xml:space="preserve"> Manager on how they can be implemented. Be sure to respect their expertise. </w:t>
      </w:r>
      <w:r w:rsidRPr="00340636">
        <w:rPr>
          <w:rFonts w:ascii="Calibri" w:hAnsi="Calibri" w:cs="Calibri"/>
          <w:b/>
          <w:color w:val="0070C0"/>
        </w:rPr>
        <w:t xml:space="preserve">Provide your answers in a different color font. </w:t>
      </w:r>
    </w:p>
    <w:p w14:paraId="102F00DC" w14:textId="77777777" w:rsidR="00083336" w:rsidRPr="00340636" w:rsidRDefault="00083336" w:rsidP="00083336">
      <w:pPr>
        <w:rPr>
          <w:rFonts w:ascii="Calibri" w:hAnsi="Calibri" w:cs="Calibri"/>
        </w:rPr>
      </w:pPr>
    </w:p>
    <w:p w14:paraId="7640B0E7" w14:textId="54D818B9" w:rsidR="00083336" w:rsidRPr="00340636" w:rsidRDefault="00083336" w:rsidP="00083336">
      <w:pPr>
        <w:numPr>
          <w:ilvl w:val="0"/>
          <w:numId w:val="1"/>
        </w:numPr>
        <w:ind w:left="360"/>
        <w:contextualSpacing/>
        <w:rPr>
          <w:rFonts w:ascii="Calibri" w:hAnsi="Calibri" w:cs="Calibri"/>
        </w:rPr>
      </w:pPr>
      <w:r>
        <w:rPr>
          <w:rFonts w:ascii="Calibri" w:hAnsi="Calibri" w:cs="Calibri"/>
        </w:rPr>
        <w:t xml:space="preserve">What </w:t>
      </w:r>
      <w:r w:rsidRPr="00340636">
        <w:rPr>
          <w:rFonts w:ascii="Calibri" w:hAnsi="Calibri" w:cs="Calibri"/>
        </w:rPr>
        <w:t xml:space="preserve">formal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anagement training</w:t>
      </w:r>
      <w:r>
        <w:rPr>
          <w:rFonts w:ascii="Calibri" w:hAnsi="Calibri" w:cs="Calibri"/>
        </w:rPr>
        <w:t xml:space="preserve"> does your parts manager have (for example,</w:t>
      </w:r>
      <w:r w:rsidRPr="00340636">
        <w:rPr>
          <w:rFonts w:ascii="Calibri" w:hAnsi="Calibri" w:cs="Calibri"/>
        </w:rPr>
        <w:t xml:space="preserve"> </w:t>
      </w:r>
      <w:r>
        <w:rPr>
          <w:rFonts w:ascii="Calibri" w:hAnsi="Calibri" w:cs="Calibri"/>
        </w:rPr>
        <w:t xml:space="preserve">the </w:t>
      </w:r>
      <w:r w:rsidRPr="00340636">
        <w:rPr>
          <w:rFonts w:ascii="Calibri" w:hAnsi="Calibri" w:cs="Calibri"/>
        </w:rPr>
        <w:t>NADA Academy Seminar</w:t>
      </w:r>
      <w:r>
        <w:rPr>
          <w:rFonts w:ascii="Calibri" w:hAnsi="Calibri" w:cs="Calibri"/>
        </w:rPr>
        <w:t>)?</w:t>
      </w:r>
      <w:r>
        <w:rPr>
          <w:rFonts w:ascii="Calibri" w:hAnsi="Calibri" w:cs="Calibri"/>
        </w:rPr>
        <w:t xml:space="preserve"> </w:t>
      </w:r>
      <w:r>
        <w:rPr>
          <w:rFonts w:ascii="Calibri" w:hAnsi="Calibri" w:cs="Calibri"/>
          <w:color w:val="C00000"/>
        </w:rPr>
        <w:t>I have never been to formal training other than what the OEM offers.</w:t>
      </w:r>
    </w:p>
    <w:p w14:paraId="2ACF8039" w14:textId="77777777" w:rsidR="00083336" w:rsidRPr="00340636" w:rsidRDefault="00083336" w:rsidP="00083336">
      <w:pPr>
        <w:ind w:left="360"/>
        <w:contextualSpacing/>
        <w:rPr>
          <w:rFonts w:ascii="Calibri" w:hAnsi="Calibri" w:cs="Calibri"/>
        </w:rPr>
      </w:pPr>
    </w:p>
    <w:p w14:paraId="7576D4F5" w14:textId="7CDC0110"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t xml:space="preserve">Does your Dealership/Parts </w:t>
      </w:r>
      <w:r>
        <w:rPr>
          <w:rFonts w:ascii="Calibri" w:hAnsi="Calibri" w:cs="Calibri"/>
        </w:rPr>
        <w:t>d</w:t>
      </w:r>
      <w:r w:rsidRPr="00340636">
        <w:rPr>
          <w:rFonts w:ascii="Calibri" w:hAnsi="Calibri" w:cs="Calibri"/>
        </w:rPr>
        <w:t>epartment have a Vision statement that all departmental employees know and understand?</w:t>
      </w:r>
      <w:r>
        <w:rPr>
          <w:rFonts w:ascii="Calibri" w:hAnsi="Calibri" w:cs="Calibri"/>
        </w:rPr>
        <w:t xml:space="preserve"> What is it?</w:t>
      </w:r>
      <w:r>
        <w:rPr>
          <w:rFonts w:ascii="Calibri" w:hAnsi="Calibri" w:cs="Calibri"/>
        </w:rPr>
        <w:t xml:space="preserve"> </w:t>
      </w:r>
      <w:r w:rsidRPr="00083336">
        <w:rPr>
          <w:rFonts w:ascii="Calibri" w:hAnsi="Calibri" w:cs="Calibri"/>
          <w:color w:val="C00000"/>
        </w:rPr>
        <w:t>We do not.</w:t>
      </w:r>
    </w:p>
    <w:p w14:paraId="6AD4BB6E" w14:textId="77777777" w:rsidR="00083336" w:rsidRPr="00340636" w:rsidRDefault="00083336" w:rsidP="00083336">
      <w:pPr>
        <w:contextualSpacing/>
        <w:rPr>
          <w:rFonts w:ascii="Calibri" w:hAnsi="Calibri" w:cs="Calibri"/>
        </w:rPr>
      </w:pPr>
    </w:p>
    <w:p w14:paraId="7E2751AF" w14:textId="50FB723D" w:rsidR="00083336" w:rsidRPr="00083336" w:rsidRDefault="00083336" w:rsidP="00083336">
      <w:pPr>
        <w:numPr>
          <w:ilvl w:val="0"/>
          <w:numId w:val="1"/>
        </w:numPr>
        <w:ind w:left="360"/>
        <w:contextualSpacing/>
        <w:rPr>
          <w:rFonts w:ascii="Calibri" w:hAnsi="Calibri" w:cs="Calibri"/>
          <w:color w:val="C00000"/>
        </w:rPr>
      </w:pPr>
      <w:r w:rsidRPr="00340636">
        <w:rPr>
          <w:rFonts w:ascii="Calibri" w:hAnsi="Calibri" w:cs="Calibri"/>
        </w:rPr>
        <w:t>Have you ever tracked your First Time Fill Rate</w:t>
      </w:r>
      <w:r>
        <w:rPr>
          <w:rFonts w:ascii="Calibri" w:hAnsi="Calibri" w:cs="Calibri"/>
        </w:rPr>
        <w:t xml:space="preserve"> (FTFR)</w:t>
      </w:r>
      <w:r w:rsidRPr="00340636">
        <w:rPr>
          <w:rFonts w:ascii="Calibri" w:hAnsi="Calibri" w:cs="Calibri"/>
        </w:rPr>
        <w:t xml:space="preserve"> manually (</w:t>
      </w:r>
      <w:r>
        <w:rPr>
          <w:rFonts w:ascii="Calibri" w:hAnsi="Calibri" w:cs="Calibri"/>
        </w:rPr>
        <w:t>n</w:t>
      </w:r>
      <w:r w:rsidRPr="00340636">
        <w:rPr>
          <w:rFonts w:ascii="Calibri" w:hAnsi="Calibri" w:cs="Calibri"/>
        </w:rPr>
        <w:t>ot using the DMS or your OEM)? What is your current Repair Order FTFR?</w:t>
      </w:r>
      <w:r>
        <w:rPr>
          <w:rFonts w:ascii="Calibri" w:hAnsi="Calibri" w:cs="Calibri"/>
        </w:rPr>
        <w:t xml:space="preserve"> </w:t>
      </w:r>
      <w:r w:rsidRPr="00083336">
        <w:rPr>
          <w:rFonts w:ascii="Calibri" w:hAnsi="Calibri" w:cs="Calibri"/>
          <w:color w:val="C00000"/>
        </w:rPr>
        <w:t xml:space="preserve">We usually try </w:t>
      </w:r>
      <w:proofErr w:type="gramStart"/>
      <w:r w:rsidRPr="00083336">
        <w:rPr>
          <w:rFonts w:ascii="Calibri" w:hAnsi="Calibri" w:cs="Calibri"/>
          <w:color w:val="C00000"/>
        </w:rPr>
        <w:t>to,</w:t>
      </w:r>
      <w:proofErr w:type="gramEnd"/>
      <w:r w:rsidRPr="00083336">
        <w:rPr>
          <w:rFonts w:ascii="Calibri" w:hAnsi="Calibri" w:cs="Calibri"/>
          <w:color w:val="C00000"/>
        </w:rPr>
        <w:t xml:space="preserve"> our current rate is about 75%.</w:t>
      </w:r>
    </w:p>
    <w:p w14:paraId="4575A7FA" w14:textId="77777777" w:rsidR="00083336" w:rsidRPr="00340636" w:rsidRDefault="00083336" w:rsidP="00083336">
      <w:pPr>
        <w:pStyle w:val="ListParagraph"/>
        <w:ind w:left="0"/>
        <w:rPr>
          <w:rFonts w:ascii="Calibri" w:hAnsi="Calibri" w:cs="Calibri"/>
        </w:rPr>
      </w:pPr>
    </w:p>
    <w:p w14:paraId="4DB9EFF8" w14:textId="0677F88B" w:rsidR="00083336" w:rsidRPr="00083336" w:rsidRDefault="00083336" w:rsidP="00083336">
      <w:pPr>
        <w:numPr>
          <w:ilvl w:val="0"/>
          <w:numId w:val="1"/>
        </w:numPr>
        <w:ind w:left="360"/>
        <w:contextualSpacing/>
        <w:rPr>
          <w:rFonts w:ascii="Calibri" w:hAnsi="Calibri" w:cs="Calibri"/>
          <w:color w:val="C00000"/>
        </w:rPr>
      </w:pPr>
      <w:r>
        <w:rPr>
          <w:rFonts w:ascii="Calibri" w:hAnsi="Calibri" w:cs="Calibri"/>
        </w:rPr>
        <w:t>W</w:t>
      </w:r>
      <w:r w:rsidRPr="00340636">
        <w:rPr>
          <w:rFonts w:ascii="Calibri" w:hAnsi="Calibri" w:cs="Calibri"/>
        </w:rPr>
        <w:t>hat percentage of your business comes from Inside (RO/Internal/Warranty/Body Shop) vs Outside (Counter Retail &amp; Wholesale</w:t>
      </w:r>
      <w:r w:rsidRPr="00083336">
        <w:rPr>
          <w:rFonts w:ascii="Calibri" w:hAnsi="Calibri" w:cs="Calibri"/>
          <w:color w:val="C00000"/>
        </w:rPr>
        <w:t>)?</w:t>
      </w:r>
      <w:r w:rsidRPr="00083336">
        <w:rPr>
          <w:rFonts w:ascii="Calibri" w:hAnsi="Calibri" w:cs="Calibri"/>
          <w:color w:val="C00000"/>
        </w:rPr>
        <w:t xml:space="preserve"> We are about 70% inside and 30% outside.</w:t>
      </w:r>
    </w:p>
    <w:p w14:paraId="7137E83D" w14:textId="77777777" w:rsidR="00083336" w:rsidRPr="00083336" w:rsidRDefault="00083336" w:rsidP="00083336">
      <w:pPr>
        <w:pStyle w:val="ListParagraph"/>
        <w:ind w:left="360"/>
        <w:rPr>
          <w:rFonts w:ascii="Calibri" w:hAnsi="Calibri" w:cs="Calibri"/>
          <w:color w:val="C00000"/>
        </w:rPr>
      </w:pPr>
    </w:p>
    <w:p w14:paraId="08D562A0" w14:textId="389F9352" w:rsidR="00083336" w:rsidRPr="00340636" w:rsidRDefault="00083336" w:rsidP="00083336">
      <w:pPr>
        <w:numPr>
          <w:ilvl w:val="0"/>
          <w:numId w:val="1"/>
        </w:numPr>
        <w:ind w:left="360"/>
        <w:contextualSpacing/>
        <w:rPr>
          <w:rFonts w:ascii="Calibri" w:hAnsi="Calibri" w:cs="Calibri"/>
        </w:rPr>
      </w:pPr>
      <w:r>
        <w:rPr>
          <w:rFonts w:ascii="Calibri" w:hAnsi="Calibri" w:cs="Calibri"/>
        </w:rPr>
        <w:t>What</w:t>
      </w:r>
      <w:r w:rsidRPr="00340636">
        <w:rPr>
          <w:rFonts w:ascii="Calibri" w:hAnsi="Calibri" w:cs="Calibri"/>
        </w:rPr>
        <w:t xml:space="preserve"> policies, controls, and security </w:t>
      </w:r>
      <w:r>
        <w:rPr>
          <w:rFonts w:ascii="Calibri" w:hAnsi="Calibri" w:cs="Calibri"/>
        </w:rPr>
        <w:t xml:space="preserve">are in place </w:t>
      </w:r>
      <w:r w:rsidRPr="00340636">
        <w:rPr>
          <w:rFonts w:ascii="Calibri" w:hAnsi="Calibri" w:cs="Calibri"/>
        </w:rPr>
        <w:t xml:space="preserve">on your DMS (via Privileges and/or the Exception or Deviation Reports) to prevent counter people from changing the pricing structure during daily transactions? </w:t>
      </w:r>
      <w:r w:rsidRPr="00083336">
        <w:rPr>
          <w:rFonts w:ascii="Calibri" w:hAnsi="Calibri" w:cs="Calibri"/>
          <w:color w:val="C00000"/>
        </w:rPr>
        <w:t>Through the DMS I’m</w:t>
      </w:r>
      <w:r>
        <w:rPr>
          <w:rFonts w:ascii="Calibri" w:hAnsi="Calibri" w:cs="Calibri"/>
          <w:color w:val="C00000"/>
        </w:rPr>
        <w:t xml:space="preserve"> (PM)</w:t>
      </w:r>
      <w:r w:rsidRPr="00083336">
        <w:rPr>
          <w:rFonts w:ascii="Calibri" w:hAnsi="Calibri" w:cs="Calibri"/>
          <w:color w:val="C00000"/>
        </w:rPr>
        <w:t xml:space="preserve"> the only person that is allowed to adjust pricing on both individual pieces and bulk quantities.</w:t>
      </w:r>
    </w:p>
    <w:p w14:paraId="7D354E57" w14:textId="77777777" w:rsidR="00083336" w:rsidRPr="00340636" w:rsidRDefault="00083336" w:rsidP="00083336">
      <w:pPr>
        <w:pStyle w:val="ListParagraph"/>
        <w:ind w:left="360"/>
        <w:rPr>
          <w:rFonts w:ascii="Calibri" w:hAnsi="Calibri" w:cs="Calibri"/>
        </w:rPr>
      </w:pPr>
    </w:p>
    <w:p w14:paraId="010B64FB" w14:textId="31DD0357"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t xml:space="preserve">Who can change/override </w:t>
      </w:r>
      <w:r>
        <w:rPr>
          <w:rFonts w:ascii="Calibri" w:hAnsi="Calibri" w:cs="Calibri"/>
        </w:rPr>
        <w:t>p</w:t>
      </w:r>
      <w:r w:rsidRPr="00340636">
        <w:rPr>
          <w:rFonts w:ascii="Calibri" w:hAnsi="Calibri" w:cs="Calibri"/>
        </w:rPr>
        <w:t>arts pricing? Cashier? Service Director/Manager? Service Advisors?</w:t>
      </w:r>
      <w:r>
        <w:rPr>
          <w:rFonts w:ascii="Calibri" w:hAnsi="Calibri" w:cs="Calibri"/>
        </w:rPr>
        <w:t xml:space="preserve"> </w:t>
      </w:r>
      <w:r w:rsidRPr="00083336">
        <w:rPr>
          <w:rFonts w:ascii="Calibri" w:hAnsi="Calibri" w:cs="Calibri"/>
          <w:color w:val="C00000"/>
        </w:rPr>
        <w:t>The only person that can override parts pricing is myself</w:t>
      </w:r>
      <w:r>
        <w:rPr>
          <w:rFonts w:ascii="Calibri" w:hAnsi="Calibri" w:cs="Calibri"/>
          <w:color w:val="C00000"/>
        </w:rPr>
        <w:t xml:space="preserve"> </w:t>
      </w:r>
      <w:proofErr w:type="gramStart"/>
      <w:r>
        <w:rPr>
          <w:rFonts w:ascii="Calibri" w:hAnsi="Calibri" w:cs="Calibri"/>
          <w:color w:val="C00000"/>
        </w:rPr>
        <w:t>( Parts</w:t>
      </w:r>
      <w:proofErr w:type="gramEnd"/>
      <w:r>
        <w:rPr>
          <w:rFonts w:ascii="Calibri" w:hAnsi="Calibri" w:cs="Calibri"/>
          <w:color w:val="C00000"/>
        </w:rPr>
        <w:t xml:space="preserve"> Manager)</w:t>
      </w:r>
    </w:p>
    <w:p w14:paraId="2D2DB0F3" w14:textId="77777777" w:rsidR="00083336" w:rsidRPr="00340636" w:rsidRDefault="00083336" w:rsidP="00083336">
      <w:pPr>
        <w:pStyle w:val="ListParagraph"/>
        <w:ind w:left="360"/>
        <w:rPr>
          <w:rFonts w:ascii="Calibri" w:hAnsi="Calibri" w:cs="Calibri"/>
        </w:rPr>
      </w:pPr>
    </w:p>
    <w:p w14:paraId="4CEA23DC" w14:textId="518D1759" w:rsidR="00083336" w:rsidRPr="00083336"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Are you at Retail pricing for Internal? Who established your </w:t>
      </w:r>
      <w:r>
        <w:rPr>
          <w:rFonts w:ascii="Calibri" w:hAnsi="Calibri" w:cs="Calibri"/>
        </w:rPr>
        <w:t>I</w:t>
      </w:r>
      <w:r w:rsidRPr="00340636">
        <w:rPr>
          <w:rFonts w:ascii="Calibri" w:hAnsi="Calibri" w:cs="Calibri"/>
        </w:rPr>
        <w:t xml:space="preserve">nternal parts pricing policies? </w:t>
      </w:r>
      <w:r>
        <w:rPr>
          <w:rFonts w:ascii="Calibri" w:hAnsi="Calibri" w:cs="Calibri"/>
        </w:rPr>
        <w:t>Are they current?</w:t>
      </w:r>
      <w:r>
        <w:rPr>
          <w:rFonts w:ascii="Calibri" w:hAnsi="Calibri" w:cs="Calibri"/>
        </w:rPr>
        <w:t xml:space="preserve"> </w:t>
      </w:r>
      <w:r w:rsidRPr="00083336">
        <w:rPr>
          <w:rFonts w:ascii="Calibri" w:hAnsi="Calibri" w:cs="Calibri"/>
          <w:color w:val="C00000"/>
        </w:rPr>
        <w:t>We recently changed that after the Academy where we are now at retail pricing for our internal pieces.</w:t>
      </w:r>
    </w:p>
    <w:p w14:paraId="4D6E7C23" w14:textId="77777777" w:rsidR="00083336" w:rsidRPr="00340636" w:rsidRDefault="00083336" w:rsidP="00083336">
      <w:pPr>
        <w:pStyle w:val="ListParagraph"/>
        <w:ind w:left="360"/>
        <w:rPr>
          <w:rFonts w:ascii="Calibri" w:hAnsi="Calibri" w:cs="Calibri"/>
        </w:rPr>
      </w:pPr>
    </w:p>
    <w:p w14:paraId="229D1858" w14:textId="137CB58C" w:rsidR="00083336" w:rsidRPr="00083336"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If you are in a Retail </w:t>
      </w:r>
      <w:r>
        <w:rPr>
          <w:rFonts w:ascii="Calibri" w:hAnsi="Calibri" w:cs="Calibri"/>
        </w:rPr>
        <w:t>R</w:t>
      </w:r>
      <w:r w:rsidRPr="00340636">
        <w:rPr>
          <w:rFonts w:ascii="Calibri" w:hAnsi="Calibri" w:cs="Calibri"/>
        </w:rPr>
        <w:t>eimbursement for Warranty state, are you at retail for warranty? If not, when was the last time you petitioned the OE for retail reimbursement</w:t>
      </w:r>
      <w:r>
        <w:rPr>
          <w:rFonts w:ascii="Calibri" w:hAnsi="Calibri" w:cs="Calibri"/>
        </w:rPr>
        <w:t>?</w:t>
      </w:r>
      <w:r>
        <w:rPr>
          <w:rFonts w:ascii="Calibri" w:hAnsi="Calibri" w:cs="Calibri"/>
        </w:rPr>
        <w:t xml:space="preserve"> </w:t>
      </w:r>
      <w:r w:rsidRPr="00083336">
        <w:rPr>
          <w:rFonts w:ascii="Calibri" w:hAnsi="Calibri" w:cs="Calibri"/>
          <w:color w:val="C00000"/>
        </w:rPr>
        <w:t>We are at retail for warranty, we do an audit every two years to raise our warranty labor rate and parts rate.</w:t>
      </w:r>
    </w:p>
    <w:p w14:paraId="7FBBA256" w14:textId="77777777" w:rsidR="00083336" w:rsidRPr="00340636" w:rsidRDefault="00083336" w:rsidP="00083336">
      <w:pPr>
        <w:pStyle w:val="ListParagraph"/>
        <w:ind w:left="360"/>
        <w:rPr>
          <w:rFonts w:ascii="Calibri" w:hAnsi="Calibri" w:cs="Calibri"/>
        </w:rPr>
      </w:pPr>
    </w:p>
    <w:p w14:paraId="5C4FAA30" w14:textId="244EDDAD" w:rsidR="00083336" w:rsidRPr="00083336"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Do the Parts, Service and Body Shop Managers </w:t>
      </w:r>
      <w:r>
        <w:rPr>
          <w:rFonts w:ascii="Calibri" w:hAnsi="Calibri" w:cs="Calibri"/>
        </w:rPr>
        <w:t>work</w:t>
      </w:r>
      <w:r w:rsidRPr="00340636">
        <w:rPr>
          <w:rFonts w:ascii="Calibri" w:hAnsi="Calibri" w:cs="Calibri"/>
        </w:rPr>
        <w:t xml:space="preserve"> with the Office Manager/Controller </w:t>
      </w:r>
      <w:r>
        <w:rPr>
          <w:rFonts w:ascii="Calibri" w:hAnsi="Calibri" w:cs="Calibri"/>
        </w:rPr>
        <w:t xml:space="preserve">monthly </w:t>
      </w:r>
      <w:r w:rsidRPr="00340636">
        <w:rPr>
          <w:rFonts w:ascii="Calibri" w:hAnsi="Calibri" w:cs="Calibri"/>
        </w:rPr>
        <w:t>to follow up on all Work in Process (WIP) documents</w:t>
      </w:r>
      <w:r>
        <w:rPr>
          <w:rFonts w:ascii="Calibri" w:hAnsi="Calibri" w:cs="Calibri"/>
        </w:rPr>
        <w:t>. Do they</w:t>
      </w:r>
      <w:r w:rsidRPr="00340636">
        <w:rPr>
          <w:rFonts w:ascii="Calibri" w:hAnsi="Calibri" w:cs="Calibri"/>
        </w:rPr>
        <w:t xml:space="preserve"> verify that all parts invoices and repair orders are closed out in a timely manner?</w:t>
      </w:r>
      <w:r>
        <w:rPr>
          <w:rFonts w:ascii="Calibri" w:hAnsi="Calibri" w:cs="Calibri"/>
        </w:rPr>
        <w:t xml:space="preserve"> What does this look like?</w:t>
      </w:r>
      <w:r>
        <w:rPr>
          <w:rFonts w:ascii="Calibri" w:hAnsi="Calibri" w:cs="Calibri"/>
        </w:rPr>
        <w:t xml:space="preserve"> </w:t>
      </w:r>
      <w:r w:rsidRPr="00083336">
        <w:rPr>
          <w:rFonts w:ascii="Calibri" w:hAnsi="Calibri" w:cs="Calibri"/>
          <w:color w:val="C00000"/>
        </w:rPr>
        <w:t>Yes, we have meetings during the last week of the month with the GM and the office staff to make sure we have everything closed out.</w:t>
      </w:r>
    </w:p>
    <w:p w14:paraId="7740D178" w14:textId="77777777" w:rsidR="00083336" w:rsidRPr="00340636" w:rsidRDefault="00083336" w:rsidP="00083336">
      <w:pPr>
        <w:rPr>
          <w:rFonts w:ascii="Calibri" w:hAnsi="Calibri" w:cs="Calibri"/>
        </w:rPr>
      </w:pPr>
    </w:p>
    <w:p w14:paraId="0CB0E73A" w14:textId="3B668128" w:rsidR="00083336" w:rsidRPr="00083336"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Is the financial statement for the </w:t>
      </w:r>
      <w:r>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Pr>
          <w:rFonts w:ascii="Calibri" w:hAnsi="Calibri" w:cs="Calibri"/>
        </w:rPr>
        <w:t>,</w:t>
      </w:r>
      <w:r w:rsidRPr="00340636">
        <w:rPr>
          <w:rFonts w:ascii="Calibri" w:hAnsi="Calibri" w:cs="Calibri"/>
        </w:rPr>
        <w:t xml:space="preserve"> etc., provided to the </w:t>
      </w:r>
      <w:r>
        <w:rPr>
          <w:rFonts w:ascii="Calibri" w:hAnsi="Calibri" w:cs="Calibri"/>
        </w:rPr>
        <w:t>P</w:t>
      </w:r>
      <w:r w:rsidRPr="00340636">
        <w:rPr>
          <w:rFonts w:ascii="Calibri" w:hAnsi="Calibri" w:cs="Calibri"/>
        </w:rPr>
        <w:t xml:space="preserve">arts </w:t>
      </w:r>
      <w:r>
        <w:rPr>
          <w:rFonts w:ascii="Calibri" w:hAnsi="Calibri" w:cs="Calibri"/>
        </w:rPr>
        <w:t>M</w:t>
      </w:r>
      <w:r w:rsidRPr="00340636">
        <w:rPr>
          <w:rFonts w:ascii="Calibri" w:hAnsi="Calibri" w:cs="Calibri"/>
        </w:rPr>
        <w:t>anager for review (DOC)?</w:t>
      </w:r>
      <w:r>
        <w:rPr>
          <w:rFonts w:ascii="Calibri" w:hAnsi="Calibri" w:cs="Calibri"/>
        </w:rPr>
        <w:t xml:space="preserve"> </w:t>
      </w:r>
      <w:r w:rsidRPr="00083336">
        <w:rPr>
          <w:rFonts w:ascii="Calibri" w:hAnsi="Calibri" w:cs="Calibri"/>
          <w:color w:val="C00000"/>
        </w:rPr>
        <w:t xml:space="preserve">It was not before the </w:t>
      </w:r>
      <w:proofErr w:type="gramStart"/>
      <w:r w:rsidRPr="00083336">
        <w:rPr>
          <w:rFonts w:ascii="Calibri" w:hAnsi="Calibri" w:cs="Calibri"/>
          <w:color w:val="C00000"/>
        </w:rPr>
        <w:t>academy</w:t>
      </w:r>
      <w:proofErr w:type="gramEnd"/>
      <w:r w:rsidRPr="00083336">
        <w:rPr>
          <w:rFonts w:ascii="Calibri" w:hAnsi="Calibri" w:cs="Calibri"/>
          <w:color w:val="C00000"/>
        </w:rPr>
        <w:t xml:space="preserve"> but we do look at that now.</w:t>
      </w:r>
    </w:p>
    <w:p w14:paraId="79A34EA5" w14:textId="77777777" w:rsidR="00083336" w:rsidRPr="00340636" w:rsidRDefault="00083336" w:rsidP="00083336">
      <w:pPr>
        <w:contextualSpacing/>
        <w:rPr>
          <w:rFonts w:ascii="Calibri" w:hAnsi="Calibri" w:cs="Calibri"/>
        </w:rPr>
      </w:pPr>
    </w:p>
    <w:p w14:paraId="090D0116" w14:textId="73345791" w:rsidR="00083336" w:rsidRPr="00083336"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What is your retail pricing strategy for your </w:t>
      </w:r>
      <w:proofErr w:type="gramStart"/>
      <w:r>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How often do you check to see whether your pricing goals are being achieved?</w:t>
      </w:r>
      <w:r>
        <w:rPr>
          <w:rFonts w:ascii="Calibri" w:hAnsi="Calibri" w:cs="Calibri"/>
        </w:rPr>
        <w:t xml:space="preserve"> We are usually at OEM retail pricing for </w:t>
      </w:r>
      <w:proofErr w:type="gramStart"/>
      <w:r>
        <w:rPr>
          <w:rFonts w:ascii="Calibri" w:hAnsi="Calibri" w:cs="Calibri"/>
        </w:rPr>
        <w:t>over the counter</w:t>
      </w:r>
      <w:proofErr w:type="gramEnd"/>
      <w:r>
        <w:rPr>
          <w:rFonts w:ascii="Calibri" w:hAnsi="Calibri" w:cs="Calibri"/>
        </w:rPr>
        <w:t xml:space="preserve"> parts. </w:t>
      </w:r>
      <w:r w:rsidRPr="00083336">
        <w:rPr>
          <w:rFonts w:ascii="Calibri" w:hAnsi="Calibri" w:cs="Calibri"/>
          <w:color w:val="C00000"/>
        </w:rPr>
        <w:t>We do not have a metric in place to see whether our goals are being achieved.</w:t>
      </w:r>
    </w:p>
    <w:p w14:paraId="52EF6742" w14:textId="77777777" w:rsidR="00083336" w:rsidRPr="00340636" w:rsidRDefault="00083336" w:rsidP="00083336">
      <w:pPr>
        <w:contextualSpacing/>
        <w:rPr>
          <w:rFonts w:ascii="Calibri" w:hAnsi="Calibri" w:cs="Calibri"/>
        </w:rPr>
      </w:pPr>
    </w:p>
    <w:p w14:paraId="455926A5" w14:textId="079053C1" w:rsidR="00083336" w:rsidRPr="00F05071"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How often do you audit your dealership’s </w:t>
      </w:r>
      <w:r>
        <w:rPr>
          <w:rFonts w:ascii="Calibri" w:hAnsi="Calibri" w:cs="Calibri"/>
        </w:rPr>
        <w:t>P</w:t>
      </w:r>
      <w:r w:rsidRPr="00340636">
        <w:rPr>
          <w:rFonts w:ascii="Calibri" w:hAnsi="Calibri" w:cs="Calibri"/>
        </w:rPr>
        <w:t xml:space="preserve">arts web page? How often are coupons, hours of business, </w:t>
      </w:r>
      <w:r>
        <w:rPr>
          <w:rFonts w:ascii="Calibri" w:hAnsi="Calibri" w:cs="Calibri"/>
        </w:rPr>
        <w:t>etc., reviewed</w:t>
      </w:r>
      <w:r w:rsidRPr="00340636">
        <w:rPr>
          <w:rFonts w:ascii="Calibri" w:hAnsi="Calibri" w:cs="Calibri"/>
        </w:rPr>
        <w:t xml:space="preserve"> and updated?</w:t>
      </w:r>
      <w:r w:rsidR="00F05071">
        <w:rPr>
          <w:rFonts w:ascii="Calibri" w:hAnsi="Calibri" w:cs="Calibri"/>
        </w:rPr>
        <w:t xml:space="preserve"> </w:t>
      </w:r>
      <w:r w:rsidR="00F05071" w:rsidRPr="00F05071">
        <w:rPr>
          <w:rFonts w:ascii="Calibri" w:hAnsi="Calibri" w:cs="Calibri"/>
          <w:color w:val="C00000"/>
        </w:rPr>
        <w:t>We have recently updated our website parts page to ensure that we have more information available.</w:t>
      </w:r>
    </w:p>
    <w:p w14:paraId="082C4F5A" w14:textId="77777777" w:rsidR="00083336" w:rsidRPr="00F05071" w:rsidRDefault="00083336" w:rsidP="00083336">
      <w:pPr>
        <w:pStyle w:val="ListParagraph"/>
        <w:ind w:left="360"/>
        <w:rPr>
          <w:rFonts w:ascii="Calibri" w:hAnsi="Calibri" w:cs="Calibri"/>
          <w:color w:val="C00000"/>
        </w:rPr>
      </w:pPr>
    </w:p>
    <w:p w14:paraId="26ECE725" w14:textId="56F8B877"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Pr>
          <w:rFonts w:ascii="Calibri" w:hAnsi="Calibri" w:cs="Calibri"/>
        </w:rPr>
        <w:t>How do you ensure that</w:t>
      </w:r>
      <w:r w:rsidRPr="00340636">
        <w:rPr>
          <w:rFonts w:ascii="Calibri" w:hAnsi="Calibri" w:cs="Calibri"/>
        </w:rPr>
        <w:t xml:space="preserve"> parts order forms/queries </w:t>
      </w:r>
      <w:r>
        <w:rPr>
          <w:rFonts w:ascii="Calibri" w:hAnsi="Calibri" w:cs="Calibri"/>
        </w:rPr>
        <w:t xml:space="preserve">are </w:t>
      </w:r>
      <w:r w:rsidRPr="00340636">
        <w:rPr>
          <w:rFonts w:ascii="Calibri" w:hAnsi="Calibri" w:cs="Calibri"/>
        </w:rPr>
        <w:t>responded to in a timely manner</w:t>
      </w:r>
      <w:r>
        <w:rPr>
          <w:rFonts w:ascii="Calibri" w:hAnsi="Calibri" w:cs="Calibri"/>
        </w:rPr>
        <w:t>?</w:t>
      </w:r>
      <w:r w:rsidRPr="00340636">
        <w:rPr>
          <w:rFonts w:ascii="Calibri" w:hAnsi="Calibri" w:cs="Calibri"/>
        </w:rPr>
        <w:t xml:space="preserve"> </w:t>
      </w:r>
      <w:r>
        <w:rPr>
          <w:rFonts w:ascii="Calibri" w:hAnsi="Calibri" w:cs="Calibri"/>
        </w:rPr>
        <w:t>W</w:t>
      </w:r>
      <w:r w:rsidRPr="00340636">
        <w:rPr>
          <w:rFonts w:ascii="Calibri" w:hAnsi="Calibri" w:cs="Calibri"/>
        </w:rPr>
        <w:t>ho gets the email leads/questions?</w:t>
      </w:r>
      <w:r w:rsidR="00F05071">
        <w:rPr>
          <w:rFonts w:ascii="Calibri" w:hAnsi="Calibri" w:cs="Calibri"/>
        </w:rPr>
        <w:t xml:space="preserve"> </w:t>
      </w:r>
      <w:r w:rsidR="00F05071" w:rsidRPr="00F05071">
        <w:rPr>
          <w:rFonts w:ascii="Calibri" w:hAnsi="Calibri" w:cs="Calibri"/>
          <w:color w:val="C00000"/>
        </w:rPr>
        <w:t xml:space="preserve">We do not, but we do have online order forms and information requests that go directly to the parts manager. We do not have an online </w:t>
      </w:r>
      <w:proofErr w:type="spellStart"/>
      <w:r w:rsidR="00F05071" w:rsidRPr="00F05071">
        <w:rPr>
          <w:rFonts w:ascii="Calibri" w:hAnsi="Calibri" w:cs="Calibri"/>
          <w:color w:val="C00000"/>
        </w:rPr>
        <w:t>eStore</w:t>
      </w:r>
      <w:proofErr w:type="spellEnd"/>
      <w:r w:rsidR="00F05071" w:rsidRPr="00F05071">
        <w:rPr>
          <w:rFonts w:ascii="Calibri" w:hAnsi="Calibri" w:cs="Calibri"/>
          <w:color w:val="C00000"/>
        </w:rPr>
        <w:t>.</w:t>
      </w:r>
    </w:p>
    <w:p w14:paraId="696C39CD" w14:textId="77777777" w:rsidR="00083336" w:rsidRPr="00340636" w:rsidRDefault="00083336" w:rsidP="00083336">
      <w:pPr>
        <w:contextualSpacing/>
        <w:rPr>
          <w:rFonts w:ascii="Calibri" w:hAnsi="Calibri" w:cs="Calibri"/>
        </w:rPr>
      </w:pPr>
    </w:p>
    <w:p w14:paraId="77F2529F" w14:textId="59E83FC0" w:rsidR="00083336" w:rsidRPr="00F05071"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What sales training is available </w:t>
      </w:r>
      <w:proofErr w:type="gramStart"/>
      <w:r w:rsidRPr="00340636">
        <w:rPr>
          <w:rFonts w:ascii="Calibri" w:hAnsi="Calibri" w:cs="Calibri"/>
        </w:rPr>
        <w:t>to</w:t>
      </w:r>
      <w:proofErr w:type="gramEnd"/>
      <w:r w:rsidRPr="00340636">
        <w:rPr>
          <w:rFonts w:ascii="Calibri" w:hAnsi="Calibri" w:cs="Calibri"/>
        </w:rPr>
        <w:t xml:space="preserve"> </w:t>
      </w:r>
      <w:r>
        <w:rPr>
          <w:rFonts w:ascii="Calibri" w:hAnsi="Calibri" w:cs="Calibri"/>
        </w:rPr>
        <w:t>P</w:t>
      </w:r>
      <w:r w:rsidRPr="00340636">
        <w:rPr>
          <w:rFonts w:ascii="Calibri" w:hAnsi="Calibri" w:cs="Calibri"/>
        </w:rPr>
        <w:t>arts personnel? If training is available, is it mandatory</w:t>
      </w:r>
      <w:r>
        <w:rPr>
          <w:rFonts w:ascii="Calibri" w:hAnsi="Calibri" w:cs="Calibri"/>
        </w:rPr>
        <w:t>? H</w:t>
      </w:r>
      <w:r w:rsidRPr="00340636">
        <w:rPr>
          <w:rFonts w:ascii="Calibri" w:hAnsi="Calibri" w:cs="Calibri"/>
        </w:rPr>
        <w:t>ow often are sales skills assessed, tested, and refreshed?</w:t>
      </w:r>
      <w:r w:rsidR="00F05071">
        <w:rPr>
          <w:rFonts w:ascii="Calibri" w:hAnsi="Calibri" w:cs="Calibri"/>
        </w:rPr>
        <w:t xml:space="preserve"> </w:t>
      </w:r>
      <w:r w:rsidR="00F05071" w:rsidRPr="00F05071">
        <w:rPr>
          <w:rFonts w:ascii="Calibri" w:hAnsi="Calibri" w:cs="Calibri"/>
          <w:color w:val="C00000"/>
        </w:rPr>
        <w:t>We do not have any follow-up in-house training available for our Parts staff, but we are working on establishing that now.</w:t>
      </w:r>
    </w:p>
    <w:p w14:paraId="2658A635" w14:textId="77777777" w:rsidR="00083336" w:rsidRPr="00340636" w:rsidRDefault="00083336" w:rsidP="00083336">
      <w:pPr>
        <w:rPr>
          <w:rFonts w:ascii="Calibri" w:hAnsi="Calibri" w:cs="Calibri"/>
        </w:rPr>
      </w:pPr>
    </w:p>
    <w:p w14:paraId="31ED1041" w14:textId="06061264" w:rsidR="00083336" w:rsidRPr="00F05071"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Do you have a process to </w:t>
      </w:r>
      <w:r>
        <w:rPr>
          <w:rFonts w:ascii="Calibri" w:hAnsi="Calibri" w:cs="Calibri"/>
        </w:rPr>
        <w:t>offer</w:t>
      </w:r>
      <w:r w:rsidRPr="00340636">
        <w:rPr>
          <w:rFonts w:ascii="Calibri" w:hAnsi="Calibri" w:cs="Calibri"/>
        </w:rPr>
        <w:t xml:space="preserve"> accessories to 100% of your </w:t>
      </w:r>
      <w:r>
        <w:rPr>
          <w:rFonts w:ascii="Calibri" w:hAnsi="Calibri" w:cs="Calibri"/>
        </w:rPr>
        <w:t>N</w:t>
      </w:r>
      <w:r w:rsidRPr="00340636">
        <w:rPr>
          <w:rFonts w:ascii="Calibri" w:hAnsi="Calibri" w:cs="Calibri"/>
        </w:rPr>
        <w:t xml:space="preserve">ew and </w:t>
      </w:r>
      <w:r>
        <w:rPr>
          <w:rFonts w:ascii="Calibri" w:hAnsi="Calibri" w:cs="Calibri"/>
        </w:rPr>
        <w:t>U</w:t>
      </w:r>
      <w:r w:rsidRPr="00340636">
        <w:rPr>
          <w:rFonts w:ascii="Calibri" w:hAnsi="Calibri" w:cs="Calibri"/>
        </w:rPr>
        <w:t xml:space="preserve">sed customers?  </w:t>
      </w:r>
      <w:r>
        <w:rPr>
          <w:rFonts w:ascii="Calibri" w:hAnsi="Calibri" w:cs="Calibri"/>
        </w:rPr>
        <w:t xml:space="preserve">If so, what does it look like? </w:t>
      </w:r>
      <w:r w:rsidRPr="00340636">
        <w:rPr>
          <w:rFonts w:ascii="Calibri" w:hAnsi="Calibri" w:cs="Calibri"/>
        </w:rPr>
        <w:t>If not, why</w:t>
      </w:r>
      <w:r>
        <w:rPr>
          <w:rFonts w:ascii="Calibri" w:hAnsi="Calibri" w:cs="Calibri"/>
        </w:rPr>
        <w:t xml:space="preserve"> not</w:t>
      </w:r>
      <w:r w:rsidRPr="00340636">
        <w:rPr>
          <w:rFonts w:ascii="Calibri" w:hAnsi="Calibri" w:cs="Calibri"/>
        </w:rPr>
        <w:t xml:space="preserve">? </w:t>
      </w:r>
      <w:r w:rsidR="00F05071" w:rsidRPr="00F05071">
        <w:rPr>
          <w:rFonts w:ascii="Calibri" w:hAnsi="Calibri" w:cs="Calibri"/>
          <w:color w:val="C00000"/>
        </w:rPr>
        <w:t>We do, when a customer picks up their vehicle we bring them to our service and parts department to introduce to our staff and offer accessories and service plan advice.</w:t>
      </w:r>
    </w:p>
    <w:p w14:paraId="6E954EA6" w14:textId="77777777" w:rsidR="00083336" w:rsidRPr="00340636" w:rsidRDefault="00083336" w:rsidP="00083336">
      <w:pPr>
        <w:pStyle w:val="ListParagraph"/>
        <w:ind w:left="360"/>
        <w:rPr>
          <w:rFonts w:ascii="Calibri" w:hAnsi="Calibri" w:cs="Calibri"/>
        </w:rPr>
      </w:pPr>
    </w:p>
    <w:p w14:paraId="70F7299E" w14:textId="21F1B5E5" w:rsidR="00083336" w:rsidRPr="00F05071"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What would help you sell more accessories? </w:t>
      </w:r>
      <w:r w:rsidR="00F05071">
        <w:rPr>
          <w:rFonts w:ascii="Calibri" w:hAnsi="Calibri" w:cs="Calibri"/>
        </w:rPr>
        <w:t xml:space="preserve">We need </w:t>
      </w:r>
      <w:proofErr w:type="gramStart"/>
      <w:r w:rsidR="00F05071">
        <w:rPr>
          <w:rFonts w:ascii="Calibri" w:hAnsi="Calibri" w:cs="Calibri"/>
        </w:rPr>
        <w:t>to</w:t>
      </w:r>
      <w:proofErr w:type="gramEnd"/>
      <w:r w:rsidR="00F05071">
        <w:rPr>
          <w:rFonts w:ascii="Calibri" w:hAnsi="Calibri" w:cs="Calibri"/>
        </w:rPr>
        <w:t xml:space="preserve"> a better job of focusing on accessories on the front-end of the deal. </w:t>
      </w:r>
      <w:r w:rsidR="00F05071" w:rsidRPr="00F05071">
        <w:rPr>
          <w:rFonts w:ascii="Calibri" w:hAnsi="Calibri" w:cs="Calibri"/>
          <w:color w:val="C00000"/>
        </w:rPr>
        <w:t>That way customers can have them installed when they pick up the vehicle and also have the option to finance them in their deal.</w:t>
      </w:r>
    </w:p>
    <w:p w14:paraId="55048137" w14:textId="77777777" w:rsidR="00083336" w:rsidRPr="00340636" w:rsidRDefault="00083336" w:rsidP="00083336">
      <w:pPr>
        <w:contextualSpacing/>
        <w:rPr>
          <w:rFonts w:ascii="Calibri" w:hAnsi="Calibri" w:cs="Calibri"/>
        </w:rPr>
      </w:pPr>
    </w:p>
    <w:p w14:paraId="28DE0DB3" w14:textId="017D2B93"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t xml:space="preserve">Do you review your wholesale customers to see if </w:t>
      </w:r>
      <w:r>
        <w:rPr>
          <w:rFonts w:ascii="Calibri" w:hAnsi="Calibri" w:cs="Calibri"/>
        </w:rPr>
        <w:t>their s</w:t>
      </w:r>
      <w:r w:rsidRPr="00340636">
        <w:rPr>
          <w:rFonts w:ascii="Calibri" w:hAnsi="Calibri" w:cs="Calibri"/>
        </w:rPr>
        <w:t>ales</w:t>
      </w:r>
      <w:r>
        <w:rPr>
          <w:rFonts w:ascii="Calibri" w:hAnsi="Calibri" w:cs="Calibri"/>
        </w:rPr>
        <w:t>, g</w:t>
      </w:r>
      <w:r w:rsidRPr="00340636">
        <w:rPr>
          <w:rFonts w:ascii="Calibri" w:hAnsi="Calibri" w:cs="Calibri"/>
        </w:rPr>
        <w:t>ross</w:t>
      </w:r>
      <w:r>
        <w:rPr>
          <w:rFonts w:ascii="Calibri" w:hAnsi="Calibri" w:cs="Calibri"/>
        </w:rPr>
        <w:t>,</w:t>
      </w:r>
      <w:r w:rsidRPr="00340636">
        <w:rPr>
          <w:rFonts w:ascii="Calibri" w:hAnsi="Calibri" w:cs="Calibri"/>
        </w:rPr>
        <w:t xml:space="preserve"> and returns justify the expense of conducting business with them? How often are they reviewed?</w:t>
      </w:r>
      <w:r w:rsidR="00F05071">
        <w:rPr>
          <w:rFonts w:ascii="Calibri" w:hAnsi="Calibri" w:cs="Calibri"/>
        </w:rPr>
        <w:t xml:space="preserve"> </w:t>
      </w:r>
      <w:r w:rsidR="00F05071" w:rsidRPr="00F05071">
        <w:rPr>
          <w:rFonts w:ascii="Calibri" w:hAnsi="Calibri" w:cs="Calibri"/>
          <w:color w:val="C00000"/>
        </w:rPr>
        <w:t xml:space="preserve">We did </w:t>
      </w:r>
      <w:proofErr w:type="gramStart"/>
      <w:r w:rsidR="00F05071" w:rsidRPr="00F05071">
        <w:rPr>
          <w:rFonts w:ascii="Calibri" w:hAnsi="Calibri" w:cs="Calibri"/>
          <w:color w:val="C00000"/>
        </w:rPr>
        <w:t>not</w:t>
      </w:r>
      <w:proofErr w:type="gramEnd"/>
      <w:r w:rsidR="00F05071" w:rsidRPr="00F05071">
        <w:rPr>
          <w:rFonts w:ascii="Calibri" w:hAnsi="Calibri" w:cs="Calibri"/>
          <w:color w:val="C00000"/>
        </w:rPr>
        <w:t xml:space="preserve"> before the </w:t>
      </w:r>
      <w:proofErr w:type="gramStart"/>
      <w:r w:rsidR="00F05071" w:rsidRPr="00F05071">
        <w:rPr>
          <w:rFonts w:ascii="Calibri" w:hAnsi="Calibri" w:cs="Calibri"/>
          <w:color w:val="C00000"/>
        </w:rPr>
        <w:t>Academy</w:t>
      </w:r>
      <w:proofErr w:type="gramEnd"/>
      <w:r w:rsidR="00F05071" w:rsidRPr="00F05071">
        <w:rPr>
          <w:rFonts w:ascii="Calibri" w:hAnsi="Calibri" w:cs="Calibri"/>
          <w:color w:val="C00000"/>
        </w:rPr>
        <w:t xml:space="preserve"> but we are in the process of doing that now. We plan to do it quarterly. </w:t>
      </w:r>
    </w:p>
    <w:p w14:paraId="69C04306" w14:textId="77777777" w:rsidR="00083336" w:rsidRPr="00340636" w:rsidRDefault="00083336" w:rsidP="00083336">
      <w:pPr>
        <w:pStyle w:val="ListParagraph"/>
        <w:ind w:left="360"/>
        <w:rPr>
          <w:rFonts w:ascii="Calibri" w:hAnsi="Calibri" w:cs="Calibri"/>
        </w:rPr>
      </w:pPr>
    </w:p>
    <w:p w14:paraId="0FD82376" w14:textId="6F5246A7"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t xml:space="preserve">Do you know how much each of your </w:t>
      </w:r>
      <w:r>
        <w:rPr>
          <w:rFonts w:ascii="Calibri" w:hAnsi="Calibri" w:cs="Calibri"/>
        </w:rPr>
        <w:t>P</w:t>
      </w:r>
      <w:r w:rsidRPr="00340636">
        <w:rPr>
          <w:rFonts w:ascii="Calibri" w:hAnsi="Calibri" w:cs="Calibri"/>
        </w:rPr>
        <w:t xml:space="preserve">arts salespeople must sell each day just to breakeven?  </w:t>
      </w:r>
      <w:r w:rsidR="00F05071" w:rsidRPr="00F05071">
        <w:rPr>
          <w:rFonts w:ascii="Calibri" w:hAnsi="Calibri" w:cs="Calibri"/>
          <w:color w:val="C00000"/>
        </w:rPr>
        <w:t>We did not before but we have since calculated that and are paying attention to it. It typically is fulfilled easily.</w:t>
      </w:r>
    </w:p>
    <w:p w14:paraId="71D51704" w14:textId="77777777" w:rsidR="00083336" w:rsidRPr="00340636" w:rsidRDefault="00083336" w:rsidP="00083336">
      <w:pPr>
        <w:pStyle w:val="ListParagraph"/>
        <w:ind w:left="360"/>
        <w:rPr>
          <w:rFonts w:ascii="Calibri" w:hAnsi="Calibri" w:cs="Calibri"/>
        </w:rPr>
      </w:pPr>
    </w:p>
    <w:p w14:paraId="4FFC986E" w14:textId="07CE9439" w:rsidR="00083336" w:rsidRPr="00F05071" w:rsidRDefault="00083336" w:rsidP="00083336">
      <w:pPr>
        <w:numPr>
          <w:ilvl w:val="0"/>
          <w:numId w:val="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r w:rsidR="00F05071">
        <w:rPr>
          <w:rFonts w:ascii="Calibri" w:hAnsi="Calibri" w:cs="Calibri"/>
        </w:rPr>
        <w:t xml:space="preserve"> </w:t>
      </w:r>
      <w:r w:rsidR="00F05071" w:rsidRPr="00F05071">
        <w:rPr>
          <w:rFonts w:ascii="Calibri" w:hAnsi="Calibri" w:cs="Calibri"/>
          <w:color w:val="C00000"/>
        </w:rPr>
        <w:t xml:space="preserve">We do a physical inventory quarterly of all parts. We </w:t>
      </w:r>
      <w:proofErr w:type="gramStart"/>
      <w:r w:rsidR="00F05071" w:rsidRPr="00F05071">
        <w:rPr>
          <w:rFonts w:ascii="Calibri" w:hAnsi="Calibri" w:cs="Calibri"/>
          <w:color w:val="C00000"/>
        </w:rPr>
        <w:t>actually did</w:t>
      </w:r>
      <w:proofErr w:type="gramEnd"/>
      <w:r w:rsidR="00F05071" w:rsidRPr="00F05071">
        <w:rPr>
          <w:rFonts w:ascii="Calibri" w:hAnsi="Calibri" w:cs="Calibri"/>
          <w:color w:val="C00000"/>
        </w:rPr>
        <w:t xml:space="preserve"> ours for Q1 last weekend.</w:t>
      </w:r>
    </w:p>
    <w:p w14:paraId="2870A3E8" w14:textId="126D0479"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lastRenderedPageBreak/>
        <w:t>Are lost sales being tracked in your DMS? Do you have a common definition that all counter people understand?</w:t>
      </w:r>
      <w:r>
        <w:rPr>
          <w:rFonts w:ascii="Calibri" w:hAnsi="Calibri" w:cs="Calibri"/>
        </w:rPr>
        <w:t xml:space="preserve"> What is your definition?</w:t>
      </w:r>
      <w:r w:rsidR="00F05071">
        <w:rPr>
          <w:rFonts w:ascii="Calibri" w:hAnsi="Calibri" w:cs="Calibri"/>
        </w:rPr>
        <w:t xml:space="preserve"> </w:t>
      </w:r>
      <w:r w:rsidR="00F05071" w:rsidRPr="00F05071">
        <w:rPr>
          <w:rFonts w:ascii="Calibri" w:hAnsi="Calibri" w:cs="Calibri"/>
          <w:color w:val="C00000"/>
        </w:rPr>
        <w:t xml:space="preserve">We are doing a better job of tracking them. Before Academy, we would not track a lost sale if we were able to fulfill the part the same day. We have learned the difference between lost sales and </w:t>
      </w:r>
      <w:proofErr w:type="gramStart"/>
      <w:r w:rsidR="00F05071" w:rsidRPr="00F05071">
        <w:rPr>
          <w:rFonts w:ascii="Calibri" w:hAnsi="Calibri" w:cs="Calibri"/>
          <w:color w:val="C00000"/>
        </w:rPr>
        <w:t>first time</w:t>
      </w:r>
      <w:proofErr w:type="gramEnd"/>
      <w:r w:rsidR="00F05071" w:rsidRPr="00F05071">
        <w:rPr>
          <w:rFonts w:ascii="Calibri" w:hAnsi="Calibri" w:cs="Calibri"/>
          <w:color w:val="C00000"/>
        </w:rPr>
        <w:t xml:space="preserve"> fill rate.</w:t>
      </w:r>
    </w:p>
    <w:p w14:paraId="044CBCFF" w14:textId="77777777" w:rsidR="00083336" w:rsidRPr="00340636" w:rsidRDefault="00083336" w:rsidP="00083336">
      <w:pPr>
        <w:contextualSpacing/>
        <w:rPr>
          <w:rFonts w:ascii="Calibri" w:hAnsi="Calibri" w:cs="Calibri"/>
        </w:rPr>
      </w:pPr>
    </w:p>
    <w:p w14:paraId="0EFB4194" w14:textId="4786EF0C"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t xml:space="preserve">What is the biggest obstacle </w:t>
      </w:r>
      <w:r>
        <w:rPr>
          <w:rFonts w:ascii="Calibri" w:hAnsi="Calibri" w:cs="Calibri"/>
        </w:rPr>
        <w:t>to</w:t>
      </w:r>
      <w:r w:rsidRPr="00340636">
        <w:rPr>
          <w:rFonts w:ascii="Calibri" w:hAnsi="Calibri" w:cs="Calibri"/>
        </w:rPr>
        <w:t xml:space="preserve"> getting your Special</w:t>
      </w:r>
      <w:r>
        <w:rPr>
          <w:rFonts w:ascii="Calibri" w:hAnsi="Calibri" w:cs="Calibri"/>
        </w:rPr>
        <w:t xml:space="preserve"> </w:t>
      </w:r>
      <w:r w:rsidRPr="00340636">
        <w:rPr>
          <w:rFonts w:ascii="Calibri" w:hAnsi="Calibri" w:cs="Calibri"/>
        </w:rPr>
        <w:t xml:space="preserve">Order parts off the SOP shelves and installed/picked up? </w:t>
      </w:r>
      <w:r w:rsidR="00F05071" w:rsidRPr="00F05071">
        <w:rPr>
          <w:rFonts w:ascii="Calibri" w:hAnsi="Calibri" w:cs="Calibri"/>
          <w:color w:val="C00000"/>
        </w:rPr>
        <w:t>Getting in contact with customers. Most people are eager to get their parts on.</w:t>
      </w:r>
    </w:p>
    <w:p w14:paraId="580F946B" w14:textId="77777777" w:rsidR="00083336" w:rsidRPr="00340636" w:rsidRDefault="00083336" w:rsidP="00083336">
      <w:pPr>
        <w:pStyle w:val="ListParagraph"/>
        <w:ind w:left="360"/>
        <w:rPr>
          <w:rFonts w:ascii="Calibri" w:hAnsi="Calibri" w:cs="Calibri"/>
        </w:rPr>
      </w:pPr>
    </w:p>
    <w:p w14:paraId="68BDBBEA" w14:textId="10F4B8F2" w:rsidR="00083336" w:rsidRPr="00F05071" w:rsidRDefault="00083336" w:rsidP="00083336">
      <w:pPr>
        <w:numPr>
          <w:ilvl w:val="0"/>
          <w:numId w:val="1"/>
        </w:numPr>
        <w:ind w:left="360"/>
        <w:contextualSpacing/>
        <w:rPr>
          <w:rFonts w:ascii="Calibri" w:hAnsi="Calibri" w:cs="Calibri"/>
          <w:color w:val="C00000"/>
        </w:rPr>
      </w:pPr>
      <w:r w:rsidRPr="00340636">
        <w:rPr>
          <w:rFonts w:ascii="Calibri" w:hAnsi="Calibri" w:cs="Calibri"/>
        </w:rPr>
        <w:t xml:space="preserve">In your store, what do you feel is the biggest cause of frozen capital and/or obsolescence? What is </w:t>
      </w:r>
      <w:r>
        <w:rPr>
          <w:rFonts w:ascii="Calibri" w:hAnsi="Calibri" w:cs="Calibri"/>
        </w:rPr>
        <w:t xml:space="preserve">the </w:t>
      </w:r>
      <w:r w:rsidRPr="00340636">
        <w:rPr>
          <w:rFonts w:ascii="Calibri" w:hAnsi="Calibri" w:cs="Calibri"/>
        </w:rPr>
        <w:t xml:space="preserve">current dollar value of </w:t>
      </w:r>
      <w:r>
        <w:rPr>
          <w:rFonts w:ascii="Calibri" w:hAnsi="Calibri" w:cs="Calibri"/>
        </w:rPr>
        <w:t xml:space="preserve">your </w:t>
      </w:r>
      <w:r w:rsidRPr="00340636">
        <w:rPr>
          <w:rFonts w:ascii="Calibri" w:hAnsi="Calibri" w:cs="Calibri"/>
        </w:rPr>
        <w:t xml:space="preserve">obsolescence? </w:t>
      </w:r>
      <w:r w:rsidR="00F05071" w:rsidRPr="00F05071">
        <w:rPr>
          <w:rFonts w:ascii="Calibri" w:hAnsi="Calibri" w:cs="Calibri"/>
          <w:color w:val="C00000"/>
        </w:rPr>
        <w:t>Overaged parts and SOPs that cannot be returned. We currently have around $75000 in frozen capital in the parts department.</w:t>
      </w:r>
    </w:p>
    <w:p w14:paraId="51DEE130" w14:textId="77777777" w:rsidR="00083336" w:rsidRPr="00340636" w:rsidRDefault="00083336" w:rsidP="00083336">
      <w:pPr>
        <w:pStyle w:val="ListParagraph"/>
        <w:ind w:left="360"/>
        <w:rPr>
          <w:rFonts w:ascii="Calibri" w:hAnsi="Calibri" w:cs="Calibri"/>
        </w:rPr>
      </w:pPr>
    </w:p>
    <w:p w14:paraId="6E71DED4" w14:textId="12B597D1"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 Parts Eye, etc.)?</w:t>
      </w:r>
      <w:r w:rsidR="00F05071">
        <w:rPr>
          <w:rFonts w:ascii="Calibri" w:hAnsi="Calibri" w:cs="Calibri"/>
        </w:rPr>
        <w:t xml:space="preserve"> </w:t>
      </w:r>
      <w:r w:rsidR="00F05071" w:rsidRPr="00F05071">
        <w:rPr>
          <w:rFonts w:ascii="Calibri" w:hAnsi="Calibri" w:cs="Calibri"/>
          <w:color w:val="C00000"/>
        </w:rPr>
        <w:t>We use our Stellantis return allowance and pick the oldest parts, or the parts that we have not sold and return those. For stocking, we use the guidelines that the OEM uses.</w:t>
      </w:r>
    </w:p>
    <w:p w14:paraId="217E568A" w14:textId="77777777" w:rsidR="00083336" w:rsidRPr="00340636" w:rsidRDefault="00083336" w:rsidP="00083336">
      <w:pPr>
        <w:pStyle w:val="ListParagraph"/>
        <w:ind w:left="360"/>
        <w:rPr>
          <w:rFonts w:ascii="Calibri" w:hAnsi="Calibri" w:cs="Calibri"/>
        </w:rPr>
      </w:pPr>
    </w:p>
    <w:p w14:paraId="06CAB8CA" w14:textId="6E1FF2FE"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t xml:space="preserve">On a scale of 1-10 (10 </w:t>
      </w:r>
      <w:r>
        <w:rPr>
          <w:rFonts w:ascii="Calibri" w:hAnsi="Calibri" w:cs="Calibri"/>
        </w:rPr>
        <w:t xml:space="preserve">= </w:t>
      </w:r>
      <w:r w:rsidRPr="00340636">
        <w:rPr>
          <w:rFonts w:ascii="Calibri" w:hAnsi="Calibri" w:cs="Calibri"/>
        </w:rPr>
        <w:t>expert level) what is your level of understanding of the information that is on your DMS’s monthly summary?</w:t>
      </w:r>
      <w:r w:rsidR="00F05071">
        <w:rPr>
          <w:rFonts w:ascii="Calibri" w:hAnsi="Calibri" w:cs="Calibri"/>
        </w:rPr>
        <w:t xml:space="preserve"> </w:t>
      </w:r>
      <w:r w:rsidR="00F05071" w:rsidRPr="00F05071">
        <w:rPr>
          <w:rFonts w:ascii="Calibri" w:hAnsi="Calibri" w:cs="Calibri"/>
          <w:color w:val="C00000"/>
        </w:rPr>
        <w:t>8</w:t>
      </w:r>
    </w:p>
    <w:p w14:paraId="2A1FC9E4" w14:textId="77777777" w:rsidR="00083336" w:rsidRPr="00340636" w:rsidRDefault="00083336" w:rsidP="00083336">
      <w:pPr>
        <w:pStyle w:val="ListParagraph"/>
        <w:ind w:left="360"/>
        <w:rPr>
          <w:rFonts w:ascii="Calibri" w:hAnsi="Calibri" w:cs="Calibri"/>
        </w:rPr>
      </w:pPr>
    </w:p>
    <w:p w14:paraId="209105A0" w14:textId="1835ACCB" w:rsidR="00083336" w:rsidRPr="00340636" w:rsidRDefault="00083336" w:rsidP="00083336">
      <w:pPr>
        <w:numPr>
          <w:ilvl w:val="0"/>
          <w:numId w:val="1"/>
        </w:numPr>
        <w:ind w:left="360"/>
        <w:contextualSpacing/>
        <w:rPr>
          <w:rFonts w:ascii="Calibri" w:hAnsi="Calibri" w:cs="Calibri"/>
        </w:rPr>
      </w:pPr>
      <w:r w:rsidRPr="00340636">
        <w:rPr>
          <w:rFonts w:ascii="Calibri" w:hAnsi="Calibri" w:cs="Calibri"/>
        </w:rPr>
        <w:t xml:space="preserve">What is the one thing that your organization can do or provide to help </w:t>
      </w:r>
      <w:r>
        <w:rPr>
          <w:rFonts w:ascii="Calibri" w:hAnsi="Calibri" w:cs="Calibri"/>
        </w:rPr>
        <w:t xml:space="preserve">the Parts Manager do their </w:t>
      </w:r>
      <w:r w:rsidRPr="00340636">
        <w:rPr>
          <w:rFonts w:ascii="Calibri" w:hAnsi="Calibri" w:cs="Calibri"/>
        </w:rPr>
        <w:t>job more effectively?</w:t>
      </w:r>
      <w:r w:rsidR="00F05071">
        <w:rPr>
          <w:rFonts w:ascii="Calibri" w:hAnsi="Calibri" w:cs="Calibri"/>
        </w:rPr>
        <w:t xml:space="preserve"> </w:t>
      </w:r>
      <w:r w:rsidR="00F05071" w:rsidRPr="00F05071">
        <w:rPr>
          <w:rFonts w:ascii="Calibri" w:hAnsi="Calibri" w:cs="Calibri"/>
          <w:color w:val="C00000"/>
        </w:rPr>
        <w:t>Pay more attention to the department and how it operates. Provide our parts staff with more information and opportunities to do their jobs better. We operated as a plug and play before, but that is not the right way to operate the department. We are now learning more every day about what we can do to elevate our department to where we would like to be.</w:t>
      </w:r>
    </w:p>
    <w:p w14:paraId="7CB75B94" w14:textId="77777777" w:rsidR="00083336" w:rsidRDefault="00083336"/>
    <w:sectPr w:rsidR="00083336" w:rsidSect="00524407">
      <w:headerReference w:type="default" r:id="rId5"/>
      <w:footerReference w:type="even" r:id="rId6"/>
      <w:footerReference w:type="default" r:id="rId7"/>
      <w:headerReference w:type="first" r:id="rId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7240" w14:textId="77777777" w:rsidR="00357E58" w:rsidRDefault="00000000" w:rsidP="003E66E2">
    <w:pPr>
      <w:pStyle w:val="Footer"/>
      <w:framePr w:wrap="around" w:vAnchor="text" w:hAnchor="margin" w:xAlign="center" w:y="1"/>
      <w:rPr>
        <w:rStyle w:val="PageNumber"/>
      </w:rPr>
    </w:pPr>
    <w:r>
      <w:rPr>
        <w:rStyle w:val="PageNumber"/>
      </w:rPr>
      <w:fldChar w:fldCharType="begin"/>
    </w:r>
    <w:r>
      <w:rPr>
        <w:rStyle w:val="PageNumber"/>
      </w:rPr>
      <w:instrText>PAG</w:instrText>
    </w:r>
    <w:r>
      <w:rPr>
        <w:rStyle w:val="PageNumber"/>
      </w:rPr>
      <w:instrText>E</w:instrText>
    </w:r>
    <w:r>
      <w:rPr>
        <w:rStyle w:val="PageNumber"/>
      </w:rPr>
      <w:instrText xml:space="preserve">  </w:instrText>
    </w:r>
    <w:r>
      <w:rPr>
        <w:rStyle w:val="PageNumber"/>
      </w:rPr>
      <w:fldChar w:fldCharType="end"/>
    </w:r>
  </w:p>
  <w:p w14:paraId="2CA9C942" w14:textId="77777777" w:rsidR="00357E58"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1AF5" w14:textId="77777777" w:rsidR="00357E58" w:rsidRDefault="00000000"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FAAEACA" w14:textId="77777777" w:rsidR="00357E58" w:rsidRDefault="00000000">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30D0A" w14:textId="77777777" w:rsidR="009D5BCF" w:rsidRDefault="00000000"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79A3" w14:textId="661A30FE" w:rsidR="009D5BCF" w:rsidRDefault="00083336">
    <w:pPr>
      <w:pStyle w:val="Header"/>
    </w:pPr>
    <w:r>
      <w:rPr>
        <w:noProof/>
      </w:rPr>
      <w:drawing>
        <wp:anchor distT="0" distB="0" distL="114300" distR="114300" simplePos="0" relativeHeight="251659264" behindDoc="0" locked="0" layoutInCell="1" allowOverlap="1" wp14:anchorId="76917DC6" wp14:editId="53BF1F22">
          <wp:simplePos x="0" y="0"/>
          <wp:positionH relativeFrom="column">
            <wp:posOffset>4406900</wp:posOffset>
          </wp:positionH>
          <wp:positionV relativeFrom="paragraph">
            <wp:posOffset>-69850</wp:posOffset>
          </wp:positionV>
          <wp:extent cx="1536700" cy="527050"/>
          <wp:effectExtent l="0" t="0" r="635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0036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336"/>
    <w:rsid w:val="00083336"/>
    <w:rsid w:val="00F05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C5C04"/>
  <w15:chartTrackingRefBased/>
  <w15:docId w15:val="{981701EF-6940-4327-8CD7-B4516F370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336"/>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83336"/>
    <w:pPr>
      <w:tabs>
        <w:tab w:val="center" w:pos="4320"/>
        <w:tab w:val="right" w:pos="8640"/>
      </w:tabs>
    </w:pPr>
  </w:style>
  <w:style w:type="character" w:customStyle="1" w:styleId="FooterChar">
    <w:name w:val="Footer Char"/>
    <w:basedOn w:val="DefaultParagraphFont"/>
    <w:link w:val="Footer"/>
    <w:rsid w:val="00083336"/>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083336"/>
  </w:style>
  <w:style w:type="paragraph" w:styleId="ListParagraph">
    <w:name w:val="List Paragraph"/>
    <w:basedOn w:val="Normal"/>
    <w:uiPriority w:val="34"/>
    <w:qFormat/>
    <w:rsid w:val="00083336"/>
    <w:pPr>
      <w:ind w:left="720"/>
    </w:pPr>
  </w:style>
  <w:style w:type="paragraph" w:styleId="Header">
    <w:name w:val="header"/>
    <w:basedOn w:val="Normal"/>
    <w:link w:val="HeaderChar"/>
    <w:rsid w:val="00083336"/>
    <w:pPr>
      <w:tabs>
        <w:tab w:val="center" w:pos="4680"/>
        <w:tab w:val="right" w:pos="9360"/>
      </w:tabs>
    </w:pPr>
  </w:style>
  <w:style w:type="character" w:customStyle="1" w:styleId="HeaderChar">
    <w:name w:val="Header Char"/>
    <w:basedOn w:val="DefaultParagraphFont"/>
    <w:link w:val="Header"/>
    <w:rsid w:val="0008333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Charlie Huttig</dc:creator>
  <cp:keywords/>
  <dc:description/>
  <cp:lastModifiedBy>Charlie Huttig</cp:lastModifiedBy>
  <cp:revision>1</cp:revision>
  <dcterms:created xsi:type="dcterms:W3CDTF">2023-03-25T14:45:00Z</dcterms:created>
  <dcterms:modified xsi:type="dcterms:W3CDTF">2023-03-25T15:05:00Z</dcterms:modified>
</cp:coreProperties>
</file>